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both"/>
        <w:rPr>
          <w:rFonts w:hint="eastAsia" w:ascii="华文中宋" w:hAnsi="华文中宋" w:eastAsia="华文中宋"/>
          <w:b/>
          <w:bCs/>
          <w:sz w:val="30"/>
          <w:szCs w:val="30"/>
        </w:rPr>
      </w:pPr>
      <w:r>
        <w:rPr>
          <w:rFonts w:hint="eastAsia" w:ascii="华文中宋" w:hAnsi="华文中宋" w:eastAsia="华文中宋"/>
          <w:b/>
          <w:bCs/>
          <w:sz w:val="30"/>
          <w:szCs w:val="30"/>
          <w:lang w:val="en-US" w:eastAsia="zh-CN"/>
        </w:rPr>
        <w:t>附件2：</w:t>
      </w:r>
    </w:p>
    <w:p>
      <w:pPr>
        <w:spacing w:afterLines="10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华文中宋" w:hAnsi="华文中宋" w:eastAsia="华文中宋"/>
          <w:sz w:val="36"/>
          <w:szCs w:val="36"/>
        </w:rPr>
        <w:t>“不忘初心、牢记使命”研究生党员骨干培训班学员汇总表</w:t>
      </w:r>
    </w:p>
    <w:p>
      <w:pPr>
        <w:spacing w:afterLines="100"/>
        <w:ind w:firstLine="1120" w:firstLineChars="4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单位名称（盖章）：　　　　　　　　　　　　　　　　　负责人签字：</w:t>
      </w:r>
    </w:p>
    <w:tbl>
      <w:tblPr>
        <w:tblStyle w:val="4"/>
        <w:tblW w:w="1395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874"/>
        <w:gridCol w:w="1857"/>
        <w:gridCol w:w="1013"/>
        <w:gridCol w:w="1694"/>
        <w:gridCol w:w="2160"/>
        <w:gridCol w:w="1879"/>
        <w:gridCol w:w="26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81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87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学号</w:t>
            </w:r>
          </w:p>
        </w:tc>
        <w:tc>
          <w:tcPr>
            <w:tcW w:w="1857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01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69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216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87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665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1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874" w:type="dxa"/>
            <w:noWrap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57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13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9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79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65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1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187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13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9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60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79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65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1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187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13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9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60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79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65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1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187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13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9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60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79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65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/>
    <w:p>
      <w:pPr>
        <w:ind w:firstLine="700" w:firstLineChars="250"/>
        <w:rPr>
          <w:rFonts w:ascii="仿宋_GB2312" w:eastAsia="仿宋_GB2312"/>
          <w:sz w:val="28"/>
          <w:szCs w:val="28"/>
        </w:rPr>
      </w:pPr>
    </w:p>
    <w:p>
      <w:bookmarkStart w:id="0" w:name="_GoBack"/>
      <w:bookmarkEnd w:id="0"/>
    </w:p>
    <w:sectPr>
      <w:pgSz w:w="16838" w:h="11906" w:orient="landscape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